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25AA" w14:textId="77777777" w:rsidR="001C3C5F" w:rsidRDefault="001C3C5F" w:rsidP="000C6B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7E20D1EE" w14:textId="77777777" w:rsidR="001C3C5F" w:rsidRDefault="001C3C5F" w:rsidP="000C6B0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229C3C" w14:textId="77777777" w:rsidR="006F4646" w:rsidRPr="003F4BFB" w:rsidRDefault="00453438" w:rsidP="000C6B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4BFB">
        <w:rPr>
          <w:rFonts w:ascii="Arial" w:hAnsi="Arial" w:cs="Arial"/>
          <w:b/>
          <w:sz w:val="24"/>
          <w:szCs w:val="24"/>
          <w:u w:val="single"/>
        </w:rPr>
        <w:t>CONVERGENCE INSUFFICIENCY SYMPTOM SURVEY</w:t>
      </w:r>
    </w:p>
    <w:p w14:paraId="66D07E8A" w14:textId="77777777" w:rsidR="000C6B07" w:rsidRDefault="000C6B07" w:rsidP="00090AE4">
      <w:pPr>
        <w:jc w:val="center"/>
        <w:rPr>
          <w:rFonts w:ascii="Arial" w:hAnsi="Arial" w:cs="Arial"/>
        </w:rPr>
      </w:pPr>
    </w:p>
    <w:p w14:paraId="67935EAE" w14:textId="77777777" w:rsidR="00090AE4" w:rsidRDefault="00090AE4" w:rsidP="00090AE4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Date: _________________</w:t>
      </w:r>
    </w:p>
    <w:p w14:paraId="1BA41E4B" w14:textId="77777777" w:rsidR="003F4BFB" w:rsidRDefault="003F4BFB" w:rsidP="003F4BFB">
      <w:pPr>
        <w:rPr>
          <w:rFonts w:ascii="Arial" w:hAnsi="Arial" w:cs="Arial"/>
          <w:b/>
        </w:rPr>
      </w:pPr>
    </w:p>
    <w:p w14:paraId="022AD800" w14:textId="77777777" w:rsidR="003F4BFB" w:rsidRPr="003F4BFB" w:rsidRDefault="003F4BFB" w:rsidP="003F4BFB">
      <w:pPr>
        <w:rPr>
          <w:rFonts w:ascii="Arial" w:hAnsi="Arial" w:cs="Arial"/>
          <w:b/>
        </w:rPr>
      </w:pPr>
      <w:r w:rsidRPr="003F4BFB">
        <w:rPr>
          <w:rFonts w:ascii="Arial" w:hAnsi="Arial" w:cs="Arial"/>
          <w:b/>
        </w:rPr>
        <w:t>Please answer the following questions about how your eyes feel when reading or doing close work.</w:t>
      </w:r>
    </w:p>
    <w:tbl>
      <w:tblPr>
        <w:tblStyle w:val="TableGrid"/>
        <w:tblW w:w="113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06"/>
        <w:gridCol w:w="4434"/>
        <w:gridCol w:w="1009"/>
        <w:gridCol w:w="1673"/>
        <w:gridCol w:w="1278"/>
        <w:gridCol w:w="1260"/>
        <w:gridCol w:w="1080"/>
      </w:tblGrid>
      <w:tr w:rsidR="009B340A" w:rsidRPr="00090AE4" w14:paraId="1DB50883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D26A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1C145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05FAA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2D04E" w14:textId="77777777" w:rsidR="003F4BFB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 xml:space="preserve">Infrequently </w:t>
            </w:r>
          </w:p>
          <w:p w14:paraId="4CAE081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(not very often)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4130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3A38F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Fairly Often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6659C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9B340A" w:rsidRPr="00090AE4" w14:paraId="6BA3277D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4405D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60129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your eyes feel tired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73F69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87DDB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104D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279A0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0D5B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2A3F78B3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EE31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ACCC9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your eyes feel uncomfortable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F165C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8B0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69F6C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EC80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C8D8F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3E7DAC4E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62505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72148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headaches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4B9A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2DDC3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24E1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BB9AD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077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6AC07A21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80AE5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E156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feel sleepy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F7AAF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484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B377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9EA3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EA01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1649A331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A33DA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439AB" w14:textId="77777777" w:rsidR="00090AE4" w:rsidRPr="00090AE4" w:rsidRDefault="0044093C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090AE4">
              <w:rPr>
                <w:rFonts w:ascii="Arial" w:hAnsi="Arial" w:cs="Arial"/>
                <w:sz w:val="20"/>
                <w:szCs w:val="20"/>
              </w:rPr>
              <w:t xml:space="preserve"> lose concentration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182F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D8C5A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E4B42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18C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DF5D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20A7C643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64F5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98F6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trouble remembering what you have read?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1FA98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78245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5E06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CAE33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9FD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45924086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DB2EF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65651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double vision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A0C95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1A1F3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E9775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3579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15839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36243FF4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28E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DFB0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see the words move, jump, swim or appear to float on the page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D3E8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38CF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B39A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B182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A57BA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346A9041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65520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C6C2B" w14:textId="77777777" w:rsid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feel like you read slowly?</w:t>
            </w:r>
          </w:p>
          <w:p w14:paraId="40FE624C" w14:textId="77777777" w:rsidR="009B340A" w:rsidRPr="00090AE4" w:rsidRDefault="009B340A" w:rsidP="00090A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DCBA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BDCC0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0AC68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2F8F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5AD6A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55C5C1CB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CD1CC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96431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your eyes ever hurt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60A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8B623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038A6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A33A3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BCD75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4665DDC9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85CB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AB041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your eyes ever feel sore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86F2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DE8B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866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0FF2B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9FCD9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1A12E927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3066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FA4BA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feel a “pulling” feeling around your eyes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4E16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365A6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F925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D98A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5127D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477DD429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494B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3B110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notice the words blurring or coming in and out of focus when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A57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429AE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FF08B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BF9E9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F2B53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7ECB0F4F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10DE6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F04B2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lose your place while reading or doing close work?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42030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3D7A2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47FB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A31C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EDEB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1F025F20" w14:textId="77777777" w:rsidTr="001C3C5F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39B7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E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E1099" w14:textId="77777777" w:rsidR="00090AE4" w:rsidRPr="00090AE4" w:rsidRDefault="00090AE4" w:rsidP="00090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to reread the same line of words when reading?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FA5BC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5E334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A2DC9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6771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C1159" w14:textId="77777777" w:rsidR="00090AE4" w:rsidRPr="00090AE4" w:rsidRDefault="00090AE4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090AE4" w14:paraId="43364B74" w14:textId="77777777" w:rsidTr="001C3C5F"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908064C" w14:textId="77777777" w:rsidR="009B340A" w:rsidRPr="00090AE4" w:rsidRDefault="009B340A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3E669E1" w14:textId="77777777" w:rsidR="009B340A" w:rsidRDefault="009B340A" w:rsidP="00090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88F2A" w14:textId="77777777" w:rsidR="009B340A" w:rsidRDefault="009B340A" w:rsidP="00090A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1192176" w14:textId="77777777" w:rsidR="009B340A" w:rsidRPr="00090AE4" w:rsidRDefault="009B340A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C259897" w14:textId="77777777" w:rsidR="009B340A" w:rsidRPr="00090AE4" w:rsidRDefault="009B340A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95BA1D5" w14:textId="77777777" w:rsidR="009B340A" w:rsidRPr="00090AE4" w:rsidRDefault="009B340A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B5C656E" w14:textId="77777777" w:rsidR="009B340A" w:rsidRPr="00090AE4" w:rsidRDefault="009B340A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2AC333C" w14:textId="77777777" w:rsidR="009B340A" w:rsidRPr="00090AE4" w:rsidRDefault="009B340A" w:rsidP="00090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40A" w:rsidRPr="0033203A" w14:paraId="019FF34A" w14:textId="77777777" w:rsidTr="009B340A">
        <w:tc>
          <w:tcPr>
            <w:tcW w:w="606" w:type="dxa"/>
            <w:tcBorders>
              <w:top w:val="single" w:sz="4" w:space="0" w:color="auto"/>
            </w:tcBorders>
          </w:tcPr>
          <w:p w14:paraId="14F985FF" w14:textId="77777777" w:rsidR="00090AE4" w:rsidRPr="0033203A" w:rsidRDefault="00090AE4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14:paraId="43964DD8" w14:textId="77777777" w:rsidR="003F4BFB" w:rsidRDefault="003F4BFB" w:rsidP="00090AE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3538DF" w14:textId="77777777" w:rsidR="00090AE4" w:rsidRDefault="0033203A" w:rsidP="00090AE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3203A">
              <w:rPr>
                <w:rFonts w:ascii="Arial" w:hAnsi="Arial" w:cs="Arial"/>
                <w:i/>
                <w:sz w:val="18"/>
                <w:szCs w:val="18"/>
              </w:rPr>
              <w:t>FOR IN OFFICE USE ONLY</w:t>
            </w:r>
          </w:p>
          <w:p w14:paraId="2CD3C850" w14:textId="77777777" w:rsidR="003F4BFB" w:rsidRDefault="003F4BFB" w:rsidP="00090AE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B85DEF" w14:textId="77777777" w:rsidR="003F4BFB" w:rsidRPr="003F4BFB" w:rsidRDefault="001C3C5F" w:rsidP="00090A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F4BFB" w:rsidRPr="003F4BFB">
              <w:rPr>
                <w:rFonts w:ascii="Arial" w:hAnsi="Arial" w:cs="Arial"/>
                <w:sz w:val="18"/>
                <w:szCs w:val="18"/>
              </w:rPr>
              <w:t>Total Score: _______</w:t>
            </w:r>
            <w:r w:rsidR="003F4BFB" w:rsidRPr="003F4B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62F86E7E" w14:textId="77777777" w:rsidR="003F4BFB" w:rsidRDefault="003F4BFB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B3BB5A" w14:textId="77777777" w:rsidR="003F4BFB" w:rsidRDefault="00717953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203A">
              <w:rPr>
                <w:rFonts w:ascii="Arial" w:hAnsi="Arial" w:cs="Arial"/>
                <w:i/>
                <w:sz w:val="18"/>
                <w:szCs w:val="18"/>
              </w:rPr>
              <w:t>___ x 0</w:t>
            </w:r>
            <w:r w:rsidR="003F4BFB">
              <w:rPr>
                <w:rFonts w:ascii="Arial" w:hAnsi="Arial" w:cs="Arial"/>
                <w:i/>
                <w:sz w:val="18"/>
                <w:szCs w:val="18"/>
              </w:rPr>
              <w:t>=</w:t>
            </w:r>
          </w:p>
          <w:p w14:paraId="5D2754E5" w14:textId="77777777" w:rsidR="003F4BFB" w:rsidRDefault="003F4BFB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F0AFEE" w14:textId="77777777" w:rsidR="00090AE4" w:rsidRPr="0033203A" w:rsidRDefault="003F4BFB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F4BFB">
              <w:rPr>
                <w:rFonts w:ascii="Arial" w:hAnsi="Arial" w:cs="Arial"/>
                <w:i/>
                <w:sz w:val="18"/>
                <w:szCs w:val="18"/>
              </w:rPr>
              <w:t>______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49A1606" w14:textId="77777777" w:rsidR="003F4BFB" w:rsidRDefault="003F4BFB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4BD8D8" w14:textId="77777777" w:rsidR="003F4BFB" w:rsidRDefault="00717953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203A">
              <w:rPr>
                <w:rFonts w:ascii="Arial" w:hAnsi="Arial" w:cs="Arial"/>
                <w:i/>
                <w:sz w:val="18"/>
                <w:szCs w:val="18"/>
              </w:rPr>
              <w:t>___ x 1</w:t>
            </w:r>
            <w:r w:rsidR="003F4BFB">
              <w:rPr>
                <w:rFonts w:ascii="Arial" w:hAnsi="Arial" w:cs="Arial"/>
                <w:i/>
                <w:sz w:val="18"/>
                <w:szCs w:val="18"/>
              </w:rPr>
              <w:t xml:space="preserve">=  </w:t>
            </w:r>
          </w:p>
          <w:p w14:paraId="16CAA931" w14:textId="77777777" w:rsidR="003F4BFB" w:rsidRDefault="003F4BFB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C984A7" w14:textId="77777777" w:rsidR="00090AE4" w:rsidRPr="0033203A" w:rsidRDefault="003F4BFB" w:rsidP="003F4B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___</w:t>
            </w:r>
            <w:r w:rsidRPr="003F4BFB">
              <w:rPr>
                <w:rFonts w:ascii="Arial" w:hAnsi="Arial" w:cs="Arial"/>
                <w:i/>
                <w:sz w:val="18"/>
                <w:szCs w:val="18"/>
              </w:rPr>
              <w:t>___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08F3024B" w14:textId="77777777" w:rsidR="003F4BFB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ABA207" w14:textId="77777777" w:rsidR="003F4BFB" w:rsidRDefault="00717953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203A">
              <w:rPr>
                <w:rFonts w:ascii="Arial" w:hAnsi="Arial" w:cs="Arial"/>
                <w:i/>
                <w:sz w:val="18"/>
                <w:szCs w:val="18"/>
              </w:rPr>
              <w:t>___ x 2</w:t>
            </w:r>
            <w:r w:rsidR="003F4BFB"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</w:p>
          <w:p w14:paraId="6C73DBE1" w14:textId="77777777" w:rsidR="003F4BFB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C731F6" w14:textId="77777777" w:rsidR="00090AE4" w:rsidRPr="0033203A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___</w:t>
            </w:r>
            <w:r w:rsidRPr="003F4BFB">
              <w:rPr>
                <w:rFonts w:ascii="Arial" w:hAnsi="Arial" w:cs="Arial"/>
                <w:i/>
                <w:sz w:val="18"/>
                <w:szCs w:val="18"/>
              </w:rPr>
              <w:t>___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BD48181" w14:textId="77777777" w:rsidR="003F4BFB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793B95" w14:textId="77777777" w:rsidR="003F4BFB" w:rsidRDefault="00717953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203A">
              <w:rPr>
                <w:rFonts w:ascii="Arial" w:hAnsi="Arial" w:cs="Arial"/>
                <w:i/>
                <w:sz w:val="18"/>
                <w:szCs w:val="18"/>
              </w:rPr>
              <w:t>___ x 3</w:t>
            </w:r>
            <w:r w:rsidR="003F4BFB"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</w:p>
          <w:p w14:paraId="1FEF9793" w14:textId="77777777" w:rsidR="003F4BFB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96B114" w14:textId="77777777" w:rsidR="00090AE4" w:rsidRPr="0033203A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___</w:t>
            </w:r>
            <w:r w:rsidRPr="003F4BFB">
              <w:rPr>
                <w:rFonts w:ascii="Arial" w:hAnsi="Arial" w:cs="Arial"/>
                <w:i/>
                <w:sz w:val="18"/>
                <w:szCs w:val="18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1141B77" w14:textId="77777777" w:rsidR="003F4BFB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6E7DD8" w14:textId="77777777" w:rsidR="003F4BFB" w:rsidRDefault="00717953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3203A">
              <w:rPr>
                <w:rFonts w:ascii="Arial" w:hAnsi="Arial" w:cs="Arial"/>
                <w:i/>
                <w:sz w:val="18"/>
                <w:szCs w:val="18"/>
              </w:rPr>
              <w:t>___ x 4</w:t>
            </w:r>
            <w:r w:rsidR="003F4BFB">
              <w:rPr>
                <w:rFonts w:ascii="Arial" w:hAnsi="Arial" w:cs="Arial"/>
                <w:i/>
                <w:sz w:val="18"/>
                <w:szCs w:val="18"/>
              </w:rPr>
              <w:t xml:space="preserve">= </w:t>
            </w:r>
          </w:p>
          <w:p w14:paraId="18DEAA9A" w14:textId="77777777" w:rsidR="003F4BFB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439556" w14:textId="77777777" w:rsidR="00090AE4" w:rsidRDefault="003F4BFB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___</w:t>
            </w:r>
            <w:r w:rsidRPr="003F4BFB">
              <w:rPr>
                <w:rFonts w:ascii="Arial" w:hAnsi="Arial" w:cs="Arial"/>
                <w:i/>
                <w:sz w:val="18"/>
                <w:szCs w:val="18"/>
              </w:rPr>
              <w:t>___</w:t>
            </w:r>
          </w:p>
          <w:p w14:paraId="08C4D159" w14:textId="77777777" w:rsidR="009B340A" w:rsidRPr="0033203A" w:rsidRDefault="009B340A" w:rsidP="00090A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0451AF2" w14:textId="77777777" w:rsidR="005453F3" w:rsidRDefault="009B340A" w:rsidP="006677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917A7" wp14:editId="43CD386F">
                <wp:simplePos x="0" y="0"/>
                <wp:positionH relativeFrom="column">
                  <wp:posOffset>6107430</wp:posOffset>
                </wp:positionH>
                <wp:positionV relativeFrom="paragraph">
                  <wp:posOffset>236220</wp:posOffset>
                </wp:positionV>
                <wp:extent cx="504825" cy="29527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9E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80.9pt;margin-top:18.6pt;width:3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" adj="15283" fillcolor="#4f81bd [3204]" strokecolor="#243f60 [1604]" strokeweight="2pt"/>
            </w:pict>
          </mc:Fallback>
        </mc:AlternateContent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  <w:r w:rsidR="005453F3">
        <w:rPr>
          <w:rFonts w:ascii="Arial" w:hAnsi="Arial" w:cs="Arial"/>
        </w:rPr>
        <w:tab/>
      </w:r>
    </w:p>
    <w:p w14:paraId="2627B78B" w14:textId="77777777" w:rsidR="005453F3" w:rsidRPr="005453F3" w:rsidRDefault="005453F3" w:rsidP="003F4BFB">
      <w:pPr>
        <w:ind w:left="7200" w:firstLine="720"/>
        <w:rPr>
          <w:rFonts w:ascii="Arial" w:hAnsi="Arial" w:cs="Arial"/>
          <w:b/>
        </w:rPr>
      </w:pPr>
      <w:r w:rsidRPr="005453F3">
        <w:rPr>
          <w:rFonts w:ascii="Arial" w:hAnsi="Arial" w:cs="Arial"/>
          <w:b/>
        </w:rPr>
        <w:t xml:space="preserve">TURN OVER </w:t>
      </w:r>
    </w:p>
    <w:sectPr w:rsidR="005453F3" w:rsidRPr="005453F3" w:rsidSect="009B3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6DFEF" w14:textId="77777777" w:rsidR="00CC27A1" w:rsidRDefault="00CC27A1" w:rsidP="00090AE4">
      <w:pPr>
        <w:spacing w:after="0" w:line="240" w:lineRule="auto"/>
      </w:pPr>
      <w:r>
        <w:separator/>
      </w:r>
    </w:p>
  </w:endnote>
  <w:endnote w:type="continuationSeparator" w:id="0">
    <w:p w14:paraId="370A2CA7" w14:textId="77777777" w:rsidR="00CC27A1" w:rsidRDefault="00CC27A1" w:rsidP="0009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0691" w14:textId="77777777" w:rsidR="00CC27A1" w:rsidRDefault="00CC27A1" w:rsidP="00090AE4">
      <w:pPr>
        <w:spacing w:after="0" w:line="240" w:lineRule="auto"/>
      </w:pPr>
      <w:r>
        <w:separator/>
      </w:r>
    </w:p>
  </w:footnote>
  <w:footnote w:type="continuationSeparator" w:id="0">
    <w:p w14:paraId="63A6E209" w14:textId="77777777" w:rsidR="00CC27A1" w:rsidRDefault="00CC27A1" w:rsidP="0009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4AA7"/>
    <w:multiLevelType w:val="hybridMultilevel"/>
    <w:tmpl w:val="6322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453E"/>
    <w:multiLevelType w:val="hybridMultilevel"/>
    <w:tmpl w:val="4670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5021A"/>
    <w:multiLevelType w:val="hybridMultilevel"/>
    <w:tmpl w:val="A9F8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E4"/>
    <w:rsid w:val="0001256D"/>
    <w:rsid w:val="0001488E"/>
    <w:rsid w:val="00034988"/>
    <w:rsid w:val="000418F3"/>
    <w:rsid w:val="00080B50"/>
    <w:rsid w:val="00081455"/>
    <w:rsid w:val="00083046"/>
    <w:rsid w:val="00090AE4"/>
    <w:rsid w:val="000B1F24"/>
    <w:rsid w:val="000C0B18"/>
    <w:rsid w:val="000C6B07"/>
    <w:rsid w:val="000D4201"/>
    <w:rsid w:val="000F11C9"/>
    <w:rsid w:val="00130F95"/>
    <w:rsid w:val="001341CB"/>
    <w:rsid w:val="001458C2"/>
    <w:rsid w:val="00147122"/>
    <w:rsid w:val="001B1EA4"/>
    <w:rsid w:val="001C3C5F"/>
    <w:rsid w:val="001C5E19"/>
    <w:rsid w:val="001C79CD"/>
    <w:rsid w:val="001D6D9D"/>
    <w:rsid w:val="001D7639"/>
    <w:rsid w:val="001E6093"/>
    <w:rsid w:val="002073FA"/>
    <w:rsid w:val="00211793"/>
    <w:rsid w:val="00217B52"/>
    <w:rsid w:val="00222CAE"/>
    <w:rsid w:val="00266C6F"/>
    <w:rsid w:val="002C5FC9"/>
    <w:rsid w:val="002E30F1"/>
    <w:rsid w:val="00321A33"/>
    <w:rsid w:val="00324E23"/>
    <w:rsid w:val="0033203A"/>
    <w:rsid w:val="0036091C"/>
    <w:rsid w:val="003E114B"/>
    <w:rsid w:val="003F4BFB"/>
    <w:rsid w:val="00412B4A"/>
    <w:rsid w:val="00423FF2"/>
    <w:rsid w:val="00431449"/>
    <w:rsid w:val="0044093C"/>
    <w:rsid w:val="00453438"/>
    <w:rsid w:val="0048718D"/>
    <w:rsid w:val="004C49B4"/>
    <w:rsid w:val="004C552D"/>
    <w:rsid w:val="005255E4"/>
    <w:rsid w:val="005453F3"/>
    <w:rsid w:val="0054567F"/>
    <w:rsid w:val="00545BD6"/>
    <w:rsid w:val="005B6A7D"/>
    <w:rsid w:val="005D18E0"/>
    <w:rsid w:val="005F48E5"/>
    <w:rsid w:val="00603622"/>
    <w:rsid w:val="00611384"/>
    <w:rsid w:val="006139A8"/>
    <w:rsid w:val="00614947"/>
    <w:rsid w:val="006245B9"/>
    <w:rsid w:val="006677B1"/>
    <w:rsid w:val="006A1382"/>
    <w:rsid w:val="006A76C4"/>
    <w:rsid w:val="006E256A"/>
    <w:rsid w:val="006F4646"/>
    <w:rsid w:val="00717953"/>
    <w:rsid w:val="00723677"/>
    <w:rsid w:val="0072558E"/>
    <w:rsid w:val="00730CFC"/>
    <w:rsid w:val="00775796"/>
    <w:rsid w:val="007A01FF"/>
    <w:rsid w:val="007C1905"/>
    <w:rsid w:val="007C6D25"/>
    <w:rsid w:val="007C70EC"/>
    <w:rsid w:val="007D58AA"/>
    <w:rsid w:val="007F35EF"/>
    <w:rsid w:val="00843B82"/>
    <w:rsid w:val="008537E4"/>
    <w:rsid w:val="0086090E"/>
    <w:rsid w:val="00862E55"/>
    <w:rsid w:val="00881619"/>
    <w:rsid w:val="00910FEB"/>
    <w:rsid w:val="009160C0"/>
    <w:rsid w:val="009357F7"/>
    <w:rsid w:val="0096568D"/>
    <w:rsid w:val="009800A5"/>
    <w:rsid w:val="00985C0F"/>
    <w:rsid w:val="00992E14"/>
    <w:rsid w:val="009B0967"/>
    <w:rsid w:val="009B340A"/>
    <w:rsid w:val="009D3E4C"/>
    <w:rsid w:val="009F7E4E"/>
    <w:rsid w:val="00A45D7D"/>
    <w:rsid w:val="00AA412A"/>
    <w:rsid w:val="00AB3163"/>
    <w:rsid w:val="00AB4FC1"/>
    <w:rsid w:val="00AB72C3"/>
    <w:rsid w:val="00AD0FDD"/>
    <w:rsid w:val="00AE09C8"/>
    <w:rsid w:val="00B17F4A"/>
    <w:rsid w:val="00B267CE"/>
    <w:rsid w:val="00BA00BF"/>
    <w:rsid w:val="00C018B6"/>
    <w:rsid w:val="00C26EE3"/>
    <w:rsid w:val="00C27E19"/>
    <w:rsid w:val="00C458EF"/>
    <w:rsid w:val="00C503C4"/>
    <w:rsid w:val="00C52B78"/>
    <w:rsid w:val="00C660FF"/>
    <w:rsid w:val="00CC27A1"/>
    <w:rsid w:val="00CE4936"/>
    <w:rsid w:val="00D0513A"/>
    <w:rsid w:val="00D47D14"/>
    <w:rsid w:val="00D633CF"/>
    <w:rsid w:val="00D7676E"/>
    <w:rsid w:val="00D806DA"/>
    <w:rsid w:val="00D80C21"/>
    <w:rsid w:val="00DA2DCF"/>
    <w:rsid w:val="00DC5246"/>
    <w:rsid w:val="00DF1EFF"/>
    <w:rsid w:val="00E075E2"/>
    <w:rsid w:val="00E11C89"/>
    <w:rsid w:val="00E31343"/>
    <w:rsid w:val="00E80E15"/>
    <w:rsid w:val="00E84A80"/>
    <w:rsid w:val="00E930F8"/>
    <w:rsid w:val="00E95CF3"/>
    <w:rsid w:val="00ED5053"/>
    <w:rsid w:val="00EF758C"/>
    <w:rsid w:val="00F14317"/>
    <w:rsid w:val="00F174F6"/>
    <w:rsid w:val="00F33570"/>
    <w:rsid w:val="00F873C8"/>
    <w:rsid w:val="00FA4F56"/>
    <w:rsid w:val="00FB1154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AD23"/>
  <w15:docId w15:val="{126C9D23-263F-4D73-888B-5D58FC7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06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AE4"/>
  </w:style>
  <w:style w:type="paragraph" w:styleId="Footer">
    <w:name w:val="footer"/>
    <w:basedOn w:val="Normal"/>
    <w:link w:val="FooterChar"/>
    <w:uiPriority w:val="99"/>
    <w:unhideWhenUsed/>
    <w:rsid w:val="0009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AE4"/>
  </w:style>
  <w:style w:type="paragraph" w:styleId="BalloonText">
    <w:name w:val="Balloon Text"/>
    <w:basedOn w:val="Normal"/>
    <w:link w:val="BalloonTextChar"/>
    <w:uiPriority w:val="99"/>
    <w:semiHidden/>
    <w:unhideWhenUsed/>
    <w:rsid w:val="0009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3FF2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customStyle="1" w:styleId="orangeheadersmall1">
    <w:name w:val="orangeheadersmall1"/>
    <w:basedOn w:val="DefaultParagraphFont"/>
    <w:rsid w:val="00423FF2"/>
    <w:rPr>
      <w:rFonts w:ascii="Arial" w:hAnsi="Arial" w:cs="Arial" w:hint="default"/>
      <w:b/>
      <w:bCs/>
      <w:strike w:val="0"/>
      <w:dstrike w:val="0"/>
      <w:color w:val="CC66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Dr. Linda R. Medeski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771604-71D4-46DB-AA8C-37173671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DOWNTOWN VISION CENTRE : VISION THERAPY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DOWNTOWN VISION CENTRE : VISION THERAPY</dc:title>
  <dc:creator>Holly Raby</dc:creator>
  <cp:lastModifiedBy>Maria Madge</cp:lastModifiedBy>
  <cp:revision>2</cp:revision>
  <cp:lastPrinted>2014-08-22T21:00:00Z</cp:lastPrinted>
  <dcterms:created xsi:type="dcterms:W3CDTF">2019-06-27T20:47:00Z</dcterms:created>
  <dcterms:modified xsi:type="dcterms:W3CDTF">2019-06-27T20:47:00Z</dcterms:modified>
</cp:coreProperties>
</file>